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B10" w:rsidRDefault="00766B10" w:rsidP="00766B10">
      <w:pPr>
        <w:jc w:val="center"/>
        <w:rPr>
          <w:rFonts w:cs="Tahoma"/>
          <w:b/>
          <w:sz w:val="28"/>
          <w:szCs w:val="28"/>
        </w:rPr>
      </w:pPr>
      <w:r>
        <w:object w:dxaOrig="888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93590076" r:id="rId6"/>
        </w:object>
      </w:r>
    </w:p>
    <w:p w:rsidR="00766B10" w:rsidRDefault="00766B10" w:rsidP="00766B10">
      <w:pPr>
        <w:jc w:val="center"/>
        <w:rPr>
          <w:rFonts w:cs="Tahoma"/>
          <w:b/>
          <w:sz w:val="28"/>
          <w:szCs w:val="28"/>
        </w:rPr>
      </w:pPr>
    </w:p>
    <w:p w:rsidR="00766B10" w:rsidRDefault="00766B10" w:rsidP="00766B1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766B10" w:rsidRDefault="00766B10" w:rsidP="00766B1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766B10" w:rsidRDefault="00766B10" w:rsidP="00766B1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766B10" w:rsidRDefault="00766B10" w:rsidP="00766B10">
      <w:pPr>
        <w:spacing w:after="120"/>
        <w:jc w:val="center"/>
        <w:rPr>
          <w:rFonts w:cs="Tahoma"/>
          <w:spacing w:val="-10"/>
          <w:sz w:val="28"/>
          <w:szCs w:val="28"/>
        </w:rPr>
      </w:pPr>
      <w:r>
        <w:rPr>
          <w:rFonts w:cs="Tahoma"/>
          <w:b/>
          <w:sz w:val="28"/>
          <w:szCs w:val="28"/>
          <w:lang w:val="uk-UA"/>
        </w:rPr>
        <w:t>АРЦИЗ</w:t>
      </w:r>
      <w:r>
        <w:rPr>
          <w:rFonts w:cs="Tahoma"/>
          <w:b/>
          <w:sz w:val="28"/>
          <w:szCs w:val="28"/>
        </w:rPr>
        <w:t>ЬКА МІСЬКА РАДА</w:t>
      </w:r>
    </w:p>
    <w:p w:rsidR="00766B10" w:rsidRDefault="00766B10" w:rsidP="00766B10">
      <w:pPr>
        <w:jc w:val="center"/>
        <w:rPr>
          <w:rFonts w:cs="Tahoma"/>
        </w:rPr>
      </w:pPr>
      <w:r>
        <w:rPr>
          <w:rFonts w:cs="Tahoma"/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rFonts w:cs="Tahoma"/>
          <w:b/>
          <w:spacing w:val="-10"/>
          <w:sz w:val="32"/>
          <w:szCs w:val="32"/>
          <w:lang w:val="uk-UA"/>
        </w:rPr>
        <w:t>Н</w:t>
      </w:r>
      <w:proofErr w:type="spellEnd"/>
      <w:r>
        <w:rPr>
          <w:rFonts w:cs="Tahoma"/>
          <w:b/>
          <w:spacing w:val="-10"/>
          <w:sz w:val="32"/>
          <w:szCs w:val="32"/>
          <w:lang w:val="uk-UA"/>
        </w:rPr>
        <w:t xml:space="preserve"> Я</w:t>
      </w:r>
      <w:r>
        <w:rPr>
          <w:rFonts w:cs="Tahoma"/>
        </w:rPr>
        <w:t xml:space="preserve"> </w:t>
      </w:r>
    </w:p>
    <w:p w:rsidR="00766B10" w:rsidRDefault="00766B10" w:rsidP="00766B10">
      <w:pPr>
        <w:jc w:val="center"/>
        <w:rPr>
          <w:rFonts w:cs="Tahoma"/>
        </w:rPr>
      </w:pPr>
    </w:p>
    <w:p w:rsidR="00766B10" w:rsidRPr="00BA1D9A" w:rsidRDefault="00766B10" w:rsidP="00766B10">
      <w:pPr>
        <w:jc w:val="center"/>
        <w:rPr>
          <w:rFonts w:cs="Tahoma"/>
          <w:b/>
          <w:bCs/>
          <w:sz w:val="28"/>
          <w:szCs w:val="28"/>
          <w:lang w:val="uk-UA"/>
        </w:rPr>
      </w:pPr>
      <w:r>
        <w:rPr>
          <w:rFonts w:cs="Tahoma"/>
          <w:b/>
          <w:bCs/>
          <w:sz w:val="28"/>
          <w:szCs w:val="28"/>
        </w:rPr>
        <w:t xml:space="preserve">         </w:t>
      </w:r>
      <w:r w:rsidRPr="00BA1D9A">
        <w:rPr>
          <w:rFonts w:cs="Tahoma"/>
          <w:b/>
          <w:bCs/>
          <w:sz w:val="28"/>
          <w:szCs w:val="28"/>
          <w:lang w:val="uk-UA"/>
        </w:rPr>
        <w:t>Про забезпечення житлом особи  із числа дітей-сиріт, дітей, позбавлених батьківського піклування</w:t>
      </w:r>
    </w:p>
    <w:p w:rsidR="00766B10" w:rsidRPr="00BA1D9A" w:rsidRDefault="00766B10" w:rsidP="00766B10">
      <w:pPr>
        <w:jc w:val="center"/>
        <w:rPr>
          <w:rFonts w:cs="Tahoma"/>
          <w:b/>
          <w:bCs/>
          <w:sz w:val="28"/>
          <w:szCs w:val="28"/>
          <w:lang w:val="uk-UA"/>
        </w:rPr>
      </w:pPr>
    </w:p>
    <w:p w:rsidR="00766B10" w:rsidRPr="00BA1D9A" w:rsidRDefault="00766B10" w:rsidP="00766B10">
      <w:pPr>
        <w:ind w:left="284" w:hanging="284"/>
        <w:jc w:val="both"/>
        <w:rPr>
          <w:rFonts w:cs="Tahoma"/>
          <w:lang w:val="uk-UA"/>
        </w:rPr>
      </w:pPr>
      <w:r w:rsidRPr="00BA1D9A">
        <w:rPr>
          <w:rFonts w:cs="Tahoma"/>
          <w:lang w:val="uk-UA"/>
        </w:rPr>
        <w:t xml:space="preserve">           Керуючись п.30 ст.26 Закону України "Про місцеве самоврядування в Україні", ст.7 Закону України "Про забезпечення організаційно-правових умов соціального захисту дітей-сиріт та дітей, позбавлених батьківського піклування", на виконання програми </w:t>
      </w:r>
      <w:r w:rsidRPr="00BA1D9A">
        <w:rPr>
          <w:rStyle w:val="a3"/>
          <w:rFonts w:cs="Tahoma"/>
          <w:b w:val="0"/>
          <w:bCs w:val="0"/>
          <w:lang w:val="uk-UA"/>
        </w:rPr>
        <w:t>забезпечення житлом дітей-сиріт, дітей, позбавлених батьківського піклування, осіб та молоді  з їх числа на 2017 – 2018 роки</w:t>
      </w:r>
      <w:r w:rsidRPr="00BA1D9A">
        <w:rPr>
          <w:rFonts w:cs="Tahoma"/>
          <w:lang w:val="uk-UA"/>
        </w:rPr>
        <w:t xml:space="preserve">, затвердженої рішенням </w:t>
      </w:r>
      <w:proofErr w:type="spellStart"/>
      <w:r w:rsidRPr="00BA1D9A">
        <w:rPr>
          <w:rFonts w:cs="Tahoma"/>
          <w:lang w:val="uk-UA"/>
        </w:rPr>
        <w:t>Арцизької</w:t>
      </w:r>
      <w:proofErr w:type="spellEnd"/>
      <w:r w:rsidRPr="00BA1D9A">
        <w:rPr>
          <w:rFonts w:cs="Tahoma"/>
          <w:lang w:val="uk-UA"/>
        </w:rPr>
        <w:t xml:space="preserve"> міської ради № 634-VIІ від 07.06.2017 року, з метою реалізації державної політики щодо забезпечення житлом дітей-сиріт та дітей, позбавлен</w:t>
      </w:r>
      <w:r w:rsidR="00687D59">
        <w:rPr>
          <w:rFonts w:cs="Tahoma"/>
          <w:lang w:val="uk-UA"/>
        </w:rPr>
        <w:t>их</w:t>
      </w:r>
      <w:r w:rsidRPr="00BA1D9A">
        <w:rPr>
          <w:rFonts w:cs="Tahoma"/>
          <w:lang w:val="uk-UA"/>
        </w:rPr>
        <w:t xml:space="preserve"> батьківського піклування, а також осіб із їх числа, </w:t>
      </w:r>
      <w:proofErr w:type="spellStart"/>
      <w:r w:rsidRPr="00BA1D9A">
        <w:rPr>
          <w:rFonts w:cs="Tahoma"/>
          <w:lang w:val="uk-UA"/>
        </w:rPr>
        <w:t>Арцизька</w:t>
      </w:r>
      <w:proofErr w:type="spellEnd"/>
      <w:r w:rsidRPr="00BA1D9A">
        <w:rPr>
          <w:rFonts w:cs="Tahoma"/>
          <w:lang w:val="uk-UA"/>
        </w:rPr>
        <w:t xml:space="preserve"> міська рада </w:t>
      </w:r>
    </w:p>
    <w:p w:rsidR="00766B10" w:rsidRPr="00BA1D9A" w:rsidRDefault="00766B10" w:rsidP="00766B10">
      <w:pPr>
        <w:jc w:val="both"/>
        <w:rPr>
          <w:rFonts w:cs="Tahoma"/>
          <w:lang w:val="uk-UA"/>
        </w:rPr>
      </w:pPr>
    </w:p>
    <w:p w:rsidR="00766B10" w:rsidRDefault="00766B10" w:rsidP="00766B10">
      <w:pPr>
        <w:jc w:val="both"/>
        <w:rPr>
          <w:rFonts w:cs="Tahoma"/>
          <w:lang w:val="en-US"/>
        </w:rPr>
      </w:pPr>
      <w:r w:rsidRPr="00BA1D9A">
        <w:rPr>
          <w:rFonts w:cs="Tahoma"/>
          <w:lang w:val="uk-UA"/>
        </w:rPr>
        <w:t xml:space="preserve">      ВИРІШИЛА:</w:t>
      </w:r>
    </w:p>
    <w:p w:rsidR="00BA1D9A" w:rsidRPr="00BA1D9A" w:rsidRDefault="00BA1D9A" w:rsidP="00766B10">
      <w:pPr>
        <w:jc w:val="both"/>
        <w:rPr>
          <w:rFonts w:cs="Tahoma"/>
          <w:lang w:val="en-US"/>
        </w:rPr>
      </w:pPr>
    </w:p>
    <w:p w:rsidR="00766B10" w:rsidRPr="00BA1D9A" w:rsidRDefault="00766B10" w:rsidP="00BA1D9A">
      <w:pPr>
        <w:tabs>
          <w:tab w:val="left" w:pos="1440"/>
        </w:tabs>
        <w:ind w:left="720"/>
        <w:jc w:val="both"/>
        <w:rPr>
          <w:rFonts w:cs="Tahoma"/>
          <w:lang w:val="uk-UA"/>
        </w:rPr>
      </w:pPr>
      <w:r w:rsidRPr="00BA1D9A">
        <w:rPr>
          <w:rFonts w:cs="Tahoma"/>
          <w:lang w:val="uk-UA"/>
        </w:rPr>
        <w:t>1.</w:t>
      </w:r>
      <w:r w:rsidR="00BA1D9A">
        <w:rPr>
          <w:rFonts w:cs="Tahoma"/>
          <w:lang w:val="en-US"/>
        </w:rPr>
        <w:t xml:space="preserve"> </w:t>
      </w:r>
      <w:r w:rsidRPr="00BA1D9A">
        <w:rPr>
          <w:rFonts w:cs="Tahoma"/>
          <w:lang w:val="uk-UA"/>
        </w:rPr>
        <w:t xml:space="preserve">Забезпечити житлом особу із числа дітей-сиріт, дітей, позбавлених батьківського піклування </w:t>
      </w:r>
      <w:proofErr w:type="spellStart"/>
      <w:r w:rsidRPr="00BA1D9A">
        <w:rPr>
          <w:rFonts w:cs="Tahoma"/>
          <w:lang w:val="uk-UA"/>
        </w:rPr>
        <w:t>Дрангой</w:t>
      </w:r>
      <w:proofErr w:type="spellEnd"/>
      <w:r w:rsidRPr="00BA1D9A">
        <w:rPr>
          <w:rFonts w:cs="Tahoma"/>
          <w:lang w:val="uk-UA"/>
        </w:rPr>
        <w:t xml:space="preserve"> Раду Валерійовича, який перебуває на квартирному обліку при виконкомі </w:t>
      </w:r>
      <w:proofErr w:type="spellStart"/>
      <w:r w:rsidRPr="00BA1D9A">
        <w:rPr>
          <w:rFonts w:cs="Tahoma"/>
          <w:lang w:val="uk-UA"/>
        </w:rPr>
        <w:t>Арцизької</w:t>
      </w:r>
      <w:proofErr w:type="spellEnd"/>
      <w:r w:rsidRPr="00BA1D9A">
        <w:rPr>
          <w:rFonts w:cs="Tahoma"/>
          <w:lang w:val="uk-UA"/>
        </w:rPr>
        <w:t xml:space="preserve"> міської ради.</w:t>
      </w:r>
    </w:p>
    <w:p w:rsidR="00766B10" w:rsidRPr="00BA1D9A" w:rsidRDefault="00766B10" w:rsidP="00BA1D9A">
      <w:pPr>
        <w:tabs>
          <w:tab w:val="left" w:pos="1440"/>
        </w:tabs>
        <w:ind w:left="720"/>
        <w:jc w:val="both"/>
        <w:rPr>
          <w:rFonts w:cs="Tahoma"/>
          <w:lang w:val="uk-UA"/>
        </w:rPr>
      </w:pPr>
      <w:r w:rsidRPr="00BA1D9A">
        <w:rPr>
          <w:rFonts w:cs="Tahoma"/>
          <w:lang w:val="uk-UA"/>
        </w:rPr>
        <w:t xml:space="preserve">2. Забезпечення житлом здійснити шляхом придбання </w:t>
      </w:r>
      <w:proofErr w:type="spellStart"/>
      <w:r w:rsidRPr="00BA1D9A">
        <w:rPr>
          <w:rFonts w:cs="Tahoma"/>
          <w:lang w:val="uk-UA"/>
        </w:rPr>
        <w:t>Арциз</w:t>
      </w:r>
      <w:bookmarkStart w:id="0" w:name="_GoBack"/>
      <w:bookmarkEnd w:id="0"/>
      <w:r w:rsidRPr="00BA1D9A">
        <w:rPr>
          <w:rFonts w:cs="Tahoma"/>
          <w:lang w:val="uk-UA"/>
        </w:rPr>
        <w:t>ькою</w:t>
      </w:r>
      <w:proofErr w:type="spellEnd"/>
      <w:r w:rsidRPr="00BA1D9A">
        <w:rPr>
          <w:rFonts w:cs="Tahoma"/>
          <w:lang w:val="uk-UA"/>
        </w:rPr>
        <w:t xml:space="preserve"> міською радою квартири за рахунок міського бюджету на суму 158 287 грн. (Сто п’ятдесят вісім тисяч двісті вісімдесят сім  гривень 00 копійок).</w:t>
      </w:r>
    </w:p>
    <w:p w:rsidR="00766B10" w:rsidRPr="00BA1D9A" w:rsidRDefault="00766B10" w:rsidP="00BA1D9A">
      <w:pPr>
        <w:tabs>
          <w:tab w:val="left" w:pos="1440"/>
        </w:tabs>
        <w:ind w:left="720"/>
        <w:jc w:val="both"/>
        <w:rPr>
          <w:rFonts w:cs="Tahoma"/>
          <w:lang w:val="uk-UA"/>
        </w:rPr>
      </w:pPr>
      <w:r w:rsidRPr="00BA1D9A">
        <w:rPr>
          <w:rFonts w:cs="Tahoma"/>
          <w:lang w:val="uk-UA"/>
        </w:rPr>
        <w:t xml:space="preserve">3. Затвердити звіт про незалежну оцінку вартості однокімнатної житлової квартири загальною площею 35,60 </w:t>
      </w:r>
      <w:proofErr w:type="spellStart"/>
      <w:r w:rsidRPr="00BA1D9A">
        <w:rPr>
          <w:rFonts w:cs="Tahoma"/>
          <w:lang w:val="uk-UA"/>
        </w:rPr>
        <w:t>кв.м</w:t>
      </w:r>
      <w:proofErr w:type="spellEnd"/>
      <w:r w:rsidRPr="00BA1D9A">
        <w:rPr>
          <w:rFonts w:cs="Tahoma"/>
          <w:lang w:val="uk-UA"/>
        </w:rPr>
        <w:t xml:space="preserve">., що належить </w:t>
      </w:r>
      <w:proofErr w:type="spellStart"/>
      <w:r w:rsidRPr="00BA1D9A">
        <w:rPr>
          <w:rFonts w:cs="Tahoma"/>
          <w:lang w:val="uk-UA"/>
        </w:rPr>
        <w:t>Думбраві</w:t>
      </w:r>
      <w:proofErr w:type="spellEnd"/>
      <w:r w:rsidRPr="00BA1D9A">
        <w:rPr>
          <w:rFonts w:cs="Tahoma"/>
          <w:lang w:val="uk-UA"/>
        </w:rPr>
        <w:t xml:space="preserve"> Олегу Івановичу і розташованої за </w:t>
      </w:r>
      <w:proofErr w:type="spellStart"/>
      <w:r w:rsidRPr="00BA1D9A">
        <w:rPr>
          <w:rFonts w:cs="Tahoma"/>
          <w:lang w:val="uk-UA"/>
        </w:rPr>
        <w:t>адресою</w:t>
      </w:r>
      <w:proofErr w:type="spellEnd"/>
      <w:r w:rsidRPr="00BA1D9A">
        <w:rPr>
          <w:rFonts w:cs="Tahoma"/>
          <w:lang w:val="uk-UA"/>
        </w:rPr>
        <w:t xml:space="preserve">: Одеська область, </w:t>
      </w:r>
      <w:proofErr w:type="spellStart"/>
      <w:r w:rsidRPr="00BA1D9A">
        <w:rPr>
          <w:rFonts w:cs="Tahoma"/>
          <w:lang w:val="uk-UA"/>
        </w:rPr>
        <w:t>Арцизький</w:t>
      </w:r>
      <w:proofErr w:type="spellEnd"/>
      <w:r w:rsidRPr="00BA1D9A">
        <w:rPr>
          <w:rFonts w:cs="Tahoma"/>
          <w:lang w:val="uk-UA"/>
        </w:rPr>
        <w:t xml:space="preserve"> район, </w:t>
      </w:r>
      <w:proofErr w:type="spellStart"/>
      <w:r w:rsidRPr="00BA1D9A">
        <w:rPr>
          <w:rFonts w:cs="Tahoma"/>
          <w:lang w:val="uk-UA"/>
        </w:rPr>
        <w:t>м.Арциз</w:t>
      </w:r>
      <w:proofErr w:type="spellEnd"/>
      <w:r w:rsidRPr="00BA1D9A">
        <w:rPr>
          <w:rFonts w:cs="Tahoma"/>
          <w:lang w:val="uk-UA"/>
        </w:rPr>
        <w:t xml:space="preserve">, вул. </w:t>
      </w:r>
      <w:proofErr w:type="spellStart"/>
      <w:r w:rsidRPr="00BA1D9A">
        <w:rPr>
          <w:rFonts w:cs="Tahoma"/>
          <w:lang w:val="uk-UA"/>
        </w:rPr>
        <w:t>Калмикова</w:t>
      </w:r>
      <w:proofErr w:type="spellEnd"/>
      <w:r w:rsidRPr="00BA1D9A">
        <w:rPr>
          <w:rFonts w:cs="Tahoma"/>
          <w:lang w:val="uk-UA"/>
        </w:rPr>
        <w:t xml:space="preserve">, буд. 31, </w:t>
      </w:r>
      <w:proofErr w:type="spellStart"/>
      <w:r w:rsidRPr="00BA1D9A">
        <w:rPr>
          <w:rFonts w:cs="Tahoma"/>
          <w:lang w:val="uk-UA"/>
        </w:rPr>
        <w:t>кв</w:t>
      </w:r>
      <w:proofErr w:type="spellEnd"/>
      <w:r w:rsidRPr="00BA1D9A">
        <w:rPr>
          <w:rFonts w:cs="Tahoma"/>
          <w:lang w:val="uk-UA"/>
        </w:rPr>
        <w:t>. 51 на суму 158 287 грн. (Сто п’ятдесят вісім тисяч двісті вісімдесят сім  гривень 00 копійок).</w:t>
      </w:r>
    </w:p>
    <w:p w:rsidR="00766B10" w:rsidRPr="00BA1D9A" w:rsidRDefault="00766B10" w:rsidP="00BA1D9A">
      <w:pPr>
        <w:tabs>
          <w:tab w:val="left" w:pos="1440"/>
        </w:tabs>
        <w:ind w:left="720"/>
        <w:jc w:val="both"/>
        <w:rPr>
          <w:color w:val="000000"/>
          <w:lang w:val="uk-UA"/>
        </w:rPr>
      </w:pPr>
      <w:r w:rsidRPr="00BA1D9A">
        <w:rPr>
          <w:color w:val="000000"/>
          <w:lang w:val="uk-UA"/>
        </w:rPr>
        <w:t xml:space="preserve">4. Доручити міському голові Міхову В.М. укласти від імені </w:t>
      </w:r>
      <w:proofErr w:type="spellStart"/>
      <w:r w:rsidRPr="00BA1D9A">
        <w:rPr>
          <w:color w:val="000000"/>
          <w:lang w:val="uk-UA"/>
        </w:rPr>
        <w:t>Арцизької</w:t>
      </w:r>
      <w:proofErr w:type="spellEnd"/>
      <w:r w:rsidRPr="00BA1D9A">
        <w:rPr>
          <w:color w:val="000000"/>
          <w:lang w:val="uk-UA"/>
        </w:rPr>
        <w:t xml:space="preserve"> міської ради договір  купівлі-продажу</w:t>
      </w:r>
      <w:r w:rsidRPr="00BA1D9A">
        <w:rPr>
          <w:rFonts w:cs="Tahoma"/>
          <w:lang w:val="uk-UA"/>
        </w:rPr>
        <w:t xml:space="preserve"> однокімнатної житлової квартири</w:t>
      </w:r>
      <w:r w:rsidRPr="00BA1D9A">
        <w:rPr>
          <w:color w:val="000000"/>
          <w:lang w:val="uk-UA"/>
        </w:rPr>
        <w:t>, зазначеної в п.3 рішення.</w:t>
      </w:r>
    </w:p>
    <w:p w:rsidR="00766B10" w:rsidRPr="00BA1D9A" w:rsidRDefault="00766B10" w:rsidP="00BA1D9A">
      <w:pPr>
        <w:tabs>
          <w:tab w:val="left" w:pos="1440"/>
        </w:tabs>
        <w:ind w:left="720"/>
        <w:jc w:val="both"/>
        <w:rPr>
          <w:rFonts w:cs="Tahoma"/>
          <w:lang w:val="uk-UA"/>
        </w:rPr>
      </w:pPr>
      <w:r w:rsidRPr="00BA1D9A">
        <w:rPr>
          <w:rFonts w:cs="Tahoma"/>
          <w:lang w:val="uk-UA"/>
        </w:rPr>
        <w:t>5. Контроль за виконанням рішення покласти на постійну планово-бюджетну комісію.</w:t>
      </w:r>
    </w:p>
    <w:p w:rsidR="00766B10" w:rsidRPr="00BA1D9A" w:rsidRDefault="00766B10" w:rsidP="00766B10">
      <w:pPr>
        <w:jc w:val="both"/>
        <w:rPr>
          <w:rFonts w:cs="Tahoma"/>
          <w:lang w:val="uk-UA"/>
        </w:rPr>
      </w:pPr>
    </w:p>
    <w:p w:rsidR="00766B10" w:rsidRPr="00BA1D9A" w:rsidRDefault="00766B10" w:rsidP="00766B10">
      <w:pPr>
        <w:jc w:val="both"/>
        <w:rPr>
          <w:rFonts w:cs="Tahoma"/>
          <w:b/>
          <w:bCs/>
          <w:lang w:val="uk-UA"/>
        </w:rPr>
      </w:pPr>
      <w:r w:rsidRPr="00BA1D9A">
        <w:rPr>
          <w:rFonts w:cs="Tahoma"/>
          <w:lang w:val="uk-UA"/>
        </w:rPr>
        <w:t xml:space="preserve">       </w:t>
      </w:r>
      <w:r w:rsidRPr="00BA1D9A">
        <w:rPr>
          <w:rFonts w:cs="Tahoma"/>
          <w:b/>
          <w:bCs/>
          <w:lang w:val="uk-UA"/>
        </w:rPr>
        <w:t xml:space="preserve">    </w:t>
      </w:r>
    </w:p>
    <w:p w:rsidR="00766B10" w:rsidRPr="00BA1D9A" w:rsidRDefault="00766B10" w:rsidP="00766B10">
      <w:pPr>
        <w:jc w:val="both"/>
        <w:rPr>
          <w:rFonts w:cs="Tahoma"/>
          <w:lang w:val="uk-UA"/>
        </w:rPr>
      </w:pPr>
    </w:p>
    <w:p w:rsidR="00766B10" w:rsidRPr="00BA1D9A" w:rsidRDefault="00766B10" w:rsidP="00766B10">
      <w:pPr>
        <w:jc w:val="both"/>
        <w:rPr>
          <w:rFonts w:cs="Tahoma"/>
          <w:lang w:val="uk-UA"/>
        </w:rPr>
      </w:pPr>
      <w:r w:rsidRPr="00BA1D9A">
        <w:rPr>
          <w:rFonts w:cs="Tahoma"/>
          <w:b/>
          <w:bCs/>
          <w:lang w:val="uk-UA"/>
        </w:rPr>
        <w:t xml:space="preserve">            </w:t>
      </w:r>
      <w:r w:rsidRPr="00BA1D9A">
        <w:rPr>
          <w:rFonts w:cs="Tahoma"/>
          <w:lang w:val="uk-UA"/>
        </w:rPr>
        <w:t xml:space="preserve">Міський голова                                                                      В.М. Міхов </w:t>
      </w:r>
    </w:p>
    <w:p w:rsidR="00766B10" w:rsidRPr="00BA1D9A" w:rsidRDefault="00766B10" w:rsidP="00766B10">
      <w:pPr>
        <w:jc w:val="both"/>
        <w:rPr>
          <w:rFonts w:cs="Tahoma"/>
          <w:u w:val="single"/>
          <w:lang w:val="uk-UA"/>
        </w:rPr>
      </w:pPr>
    </w:p>
    <w:p w:rsidR="00766B10" w:rsidRPr="009950E3" w:rsidRDefault="00766B10" w:rsidP="00766B10">
      <w:pPr>
        <w:jc w:val="both"/>
        <w:rPr>
          <w:rFonts w:cs="Tahoma"/>
          <w:lang w:val="uk-UA"/>
        </w:rPr>
      </w:pPr>
      <w:r w:rsidRPr="009950E3">
        <w:rPr>
          <w:rFonts w:cs="Tahoma"/>
          <w:lang w:val="uk-UA"/>
        </w:rPr>
        <w:t xml:space="preserve">              12.07.2018 р.</w:t>
      </w:r>
    </w:p>
    <w:p w:rsidR="00766B10" w:rsidRPr="009950E3" w:rsidRDefault="00766B10" w:rsidP="00766B10">
      <w:pPr>
        <w:jc w:val="both"/>
        <w:rPr>
          <w:rFonts w:cs="Tahoma"/>
          <w:lang w:val="uk-UA"/>
        </w:rPr>
      </w:pPr>
    </w:p>
    <w:p w:rsidR="00766B10" w:rsidRPr="009950E3" w:rsidRDefault="00766B10" w:rsidP="00766B10">
      <w:pPr>
        <w:jc w:val="both"/>
        <w:rPr>
          <w:b/>
          <w:bCs/>
          <w:color w:val="000000"/>
          <w:lang w:val="uk-UA"/>
        </w:rPr>
      </w:pPr>
      <w:r w:rsidRPr="009950E3">
        <w:rPr>
          <w:rFonts w:cs="Tahoma"/>
          <w:lang w:val="uk-UA"/>
        </w:rPr>
        <w:t xml:space="preserve">             № 1024 -VIІ</w:t>
      </w:r>
    </w:p>
    <w:p w:rsidR="001F44D8" w:rsidRPr="00BA1D9A" w:rsidRDefault="001F44D8">
      <w:pPr>
        <w:rPr>
          <w:lang w:val="uk-UA"/>
        </w:rPr>
      </w:pPr>
    </w:p>
    <w:sectPr w:rsidR="001F44D8" w:rsidRPr="00BA1D9A" w:rsidSect="00766B10">
      <w:footnotePr>
        <w:pos w:val="beneathText"/>
      </w:footnotePr>
      <w:pgSz w:w="11905" w:h="16837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B10"/>
    <w:rsid w:val="001F44D8"/>
    <w:rsid w:val="00687D59"/>
    <w:rsid w:val="00766B10"/>
    <w:rsid w:val="009950E3"/>
    <w:rsid w:val="00BA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B1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66B1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B10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66B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dcterms:created xsi:type="dcterms:W3CDTF">2018-07-13T12:03:00Z</dcterms:created>
  <dcterms:modified xsi:type="dcterms:W3CDTF">2018-07-20T08:08:00Z</dcterms:modified>
</cp:coreProperties>
</file>